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52" w:rsidRPr="00F9171D" w:rsidRDefault="00F9171D" w:rsidP="00F9171D">
      <w:pPr>
        <w:ind w:right="830"/>
        <w:jc w:val="center"/>
        <w:rPr>
          <w:rFonts w:hint="eastAsia"/>
          <w:kern w:val="0"/>
        </w:rPr>
      </w:pPr>
      <w:r>
        <w:rPr>
          <w:kern w:val="0"/>
        </w:rPr>
        <w:t xml:space="preserve">                                                               </w:t>
      </w:r>
      <w:r>
        <w:rPr>
          <w:rFonts w:hint="eastAsia"/>
          <w:kern w:val="0"/>
        </w:rPr>
        <w:t xml:space="preserve">　　　　　　　</w:t>
      </w:r>
    </w:p>
    <w:p w:rsidR="00F9171D" w:rsidRDefault="00F9171D" w:rsidP="00BE7115">
      <w:pPr>
        <w:ind w:firstLineChars="4050" w:firstLine="8505"/>
      </w:pPr>
      <w:bookmarkStart w:id="0" w:name="_Hlk525593841"/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8469EA" w:rsidRDefault="005E1A87">
      <w:r>
        <w:rPr>
          <w:rFonts w:hint="eastAsia"/>
        </w:rPr>
        <w:t>加盟</w:t>
      </w:r>
      <w:r w:rsidR="006841A3">
        <w:rPr>
          <w:rFonts w:hint="eastAsia"/>
        </w:rPr>
        <w:t>団体長</w:t>
      </w:r>
      <w:r w:rsidR="006841A3">
        <w:rPr>
          <w:rFonts w:hint="eastAsia"/>
        </w:rPr>
        <w:t xml:space="preserve"> </w:t>
      </w:r>
      <w:bookmarkStart w:id="1" w:name="_Hlk525542005"/>
      <w:r w:rsidR="00A12670">
        <w:rPr>
          <w:rFonts w:hint="eastAsia"/>
        </w:rPr>
        <w:t>／</w:t>
      </w:r>
      <w:bookmarkEnd w:id="1"/>
      <w:r w:rsidR="006841A3">
        <w:rPr>
          <w:rFonts w:hint="eastAsia"/>
        </w:rPr>
        <w:t>公認指導員</w:t>
      </w:r>
    </w:p>
    <w:p w:rsidR="00804A10" w:rsidRDefault="00A12670">
      <w:r>
        <w:rPr>
          <w:rFonts w:hint="eastAsia"/>
        </w:rPr>
        <w:t>加盟団体会員</w:t>
      </w:r>
      <w:r w:rsidRPr="00A12670">
        <w:rPr>
          <w:rFonts w:hint="eastAsia"/>
        </w:rPr>
        <w:t>／</w:t>
      </w:r>
      <w:r w:rsidR="008469EA" w:rsidRPr="008469EA">
        <w:rPr>
          <w:rFonts w:hint="eastAsia"/>
        </w:rPr>
        <w:t>一般登山愛好者</w:t>
      </w:r>
      <w:r w:rsidR="006841A3">
        <w:rPr>
          <w:rFonts w:hint="eastAsia"/>
        </w:rPr>
        <w:t xml:space="preserve"> </w:t>
      </w:r>
      <w:r w:rsidR="00804A10">
        <w:rPr>
          <w:rFonts w:hint="eastAsia"/>
        </w:rPr>
        <w:t>各位</w:t>
      </w:r>
    </w:p>
    <w:p w:rsidR="00804A10" w:rsidRDefault="006A01CA" w:rsidP="006841A3">
      <w:pPr>
        <w:jc w:val="right"/>
      </w:pPr>
      <w:r w:rsidRPr="00DC628F">
        <w:rPr>
          <w:rFonts w:hint="eastAsia"/>
          <w:spacing w:val="44"/>
          <w:kern w:val="0"/>
          <w:fitText w:val="1995" w:id="699218689"/>
        </w:rPr>
        <w:t>茨城県山岳連</w:t>
      </w:r>
      <w:r w:rsidRPr="00DC628F">
        <w:rPr>
          <w:rFonts w:hint="eastAsia"/>
          <w:spacing w:val="-1"/>
          <w:kern w:val="0"/>
          <w:fitText w:val="1995" w:id="699218689"/>
        </w:rPr>
        <w:t>盟</w:t>
      </w:r>
    </w:p>
    <w:p w:rsidR="006A01CA" w:rsidRDefault="006A01CA" w:rsidP="006841A3">
      <w:pPr>
        <w:jc w:val="right"/>
      </w:pPr>
      <w:r w:rsidRPr="000B7685">
        <w:rPr>
          <w:rFonts w:hint="eastAsia"/>
          <w:spacing w:val="4"/>
          <w:kern w:val="0"/>
          <w:fitText w:val="1995" w:id="699218688"/>
        </w:rPr>
        <w:t xml:space="preserve">指導委員長　中庭　</w:t>
      </w:r>
      <w:r w:rsidRPr="000B7685">
        <w:rPr>
          <w:rFonts w:hint="eastAsia"/>
          <w:spacing w:val="-13"/>
          <w:kern w:val="0"/>
          <w:fitText w:val="1995" w:id="699218688"/>
        </w:rPr>
        <w:t>稔</w:t>
      </w:r>
    </w:p>
    <w:p w:rsidR="00804A10" w:rsidRPr="0094558F" w:rsidRDefault="008469EA" w:rsidP="0094558F">
      <w:pPr>
        <w:spacing w:line="480" w:lineRule="auto"/>
        <w:ind w:firstLineChars="150" w:firstLine="3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安全登山実践</w:t>
      </w:r>
      <w:r w:rsidR="00804A10" w:rsidRPr="0094558F">
        <w:rPr>
          <w:rFonts w:ascii="ＭＳ Ｐゴシック" w:eastAsia="ＭＳ Ｐゴシック" w:hAnsi="ＭＳ Ｐゴシック" w:hint="eastAsia"/>
          <w:sz w:val="24"/>
          <w:szCs w:val="24"/>
        </w:rPr>
        <w:t>研修会開催について</w:t>
      </w:r>
    </w:p>
    <w:p w:rsidR="009C4330" w:rsidRDefault="00B84353" w:rsidP="00A12670">
      <w:pPr>
        <w:ind w:firstLineChars="100" w:firstLine="210"/>
      </w:pPr>
      <w:r>
        <w:rPr>
          <w:rFonts w:hint="eastAsia"/>
        </w:rPr>
        <w:t>近年、健康や生涯スポーツなどから手軽に行える登山が注目され、親しむ人が年々増加しています。しかし、登山人口の増加に比例するように、山岳遭難事故</w:t>
      </w:r>
      <w:r w:rsidR="00A12670">
        <w:rPr>
          <w:rFonts w:hint="eastAsia"/>
        </w:rPr>
        <w:t>も</w:t>
      </w:r>
      <w:r>
        <w:rPr>
          <w:rFonts w:hint="eastAsia"/>
        </w:rPr>
        <w:t>増え</w:t>
      </w:r>
      <w:r w:rsidR="008C7B5C">
        <w:rPr>
          <w:rFonts w:hint="eastAsia"/>
        </w:rPr>
        <w:t>続け</w:t>
      </w:r>
      <w:r>
        <w:rPr>
          <w:rFonts w:hint="eastAsia"/>
        </w:rPr>
        <w:t>ています。</w:t>
      </w:r>
      <w:r w:rsidR="009C4330">
        <w:rPr>
          <w:rFonts w:hint="eastAsia"/>
        </w:rPr>
        <w:t>知識や技術が未熟なまま</w:t>
      </w:r>
      <w:r w:rsidR="00A12670">
        <w:rPr>
          <w:rFonts w:hint="eastAsia"/>
        </w:rPr>
        <w:t>でも</w:t>
      </w:r>
      <w:r>
        <w:rPr>
          <w:rFonts w:hint="eastAsia"/>
        </w:rPr>
        <w:t>行えることが</w:t>
      </w:r>
      <w:r w:rsidR="009C4330">
        <w:rPr>
          <w:rFonts w:hint="eastAsia"/>
        </w:rPr>
        <w:t>原因の一つであると思います。</w:t>
      </w:r>
    </w:p>
    <w:p w:rsidR="00804A10" w:rsidRDefault="009C4330" w:rsidP="00A12670">
      <w:pPr>
        <w:ind w:firstLineChars="100" w:firstLine="210"/>
      </w:pPr>
      <w:r>
        <w:rPr>
          <w:rFonts w:hint="eastAsia"/>
        </w:rPr>
        <w:t>この研修会では、</w:t>
      </w:r>
      <w:r w:rsidR="008C7B5C">
        <w:rPr>
          <w:rFonts w:hint="eastAsia"/>
        </w:rPr>
        <w:t>様々な登山形態がある中で、</w:t>
      </w:r>
      <w:r>
        <w:rPr>
          <w:rFonts w:hint="eastAsia"/>
        </w:rPr>
        <w:t>雪上技術を必要としない</w:t>
      </w:r>
      <w:r w:rsidR="005E1A87">
        <w:rPr>
          <w:rFonts w:hint="eastAsia"/>
        </w:rPr>
        <w:t>、</w:t>
      </w:r>
      <w:r>
        <w:rPr>
          <w:rFonts w:hint="eastAsia"/>
        </w:rPr>
        <w:t>おおむね、１５００メートル</w:t>
      </w:r>
      <w:r w:rsidR="008C7B5C">
        <w:rPr>
          <w:rFonts w:hint="eastAsia"/>
        </w:rPr>
        <w:t>程度まで</w:t>
      </w:r>
      <w:r>
        <w:rPr>
          <w:rFonts w:hint="eastAsia"/>
        </w:rPr>
        <w:t>の</w:t>
      </w:r>
      <w:r w:rsidR="008C7B5C">
        <w:rPr>
          <w:rFonts w:hint="eastAsia"/>
        </w:rPr>
        <w:t>山域</w:t>
      </w:r>
      <w:r>
        <w:rPr>
          <w:rFonts w:hint="eastAsia"/>
        </w:rPr>
        <w:t>に登る</w:t>
      </w:r>
      <w:r w:rsidR="008C7B5C">
        <w:rPr>
          <w:rFonts w:hint="eastAsia"/>
        </w:rPr>
        <w:t>の</w:t>
      </w:r>
      <w:r>
        <w:rPr>
          <w:rFonts w:hint="eastAsia"/>
        </w:rPr>
        <w:t>に必要な知識を身につける事を目的</w:t>
      </w:r>
      <w:r w:rsidR="009A61BF">
        <w:rPr>
          <w:rFonts w:hint="eastAsia"/>
        </w:rPr>
        <w:t>と</w:t>
      </w:r>
      <w:r>
        <w:rPr>
          <w:rFonts w:hint="eastAsia"/>
        </w:rPr>
        <w:t>した内容で行いますので、</w:t>
      </w:r>
      <w:r w:rsidR="006B5358">
        <w:rPr>
          <w:rFonts w:hint="eastAsia"/>
        </w:rPr>
        <w:t>多く</w:t>
      </w:r>
      <w:r w:rsidR="009A61BF">
        <w:rPr>
          <w:rFonts w:hint="eastAsia"/>
        </w:rPr>
        <w:t>の</w:t>
      </w:r>
      <w:r w:rsidR="00A12670">
        <w:rPr>
          <w:rFonts w:hint="eastAsia"/>
        </w:rPr>
        <w:t>方</w:t>
      </w:r>
      <w:r w:rsidR="006B5358">
        <w:rPr>
          <w:rFonts w:hint="eastAsia"/>
        </w:rPr>
        <w:t>の参加をお</w:t>
      </w:r>
      <w:r>
        <w:rPr>
          <w:rFonts w:hint="eastAsia"/>
        </w:rPr>
        <w:t>待ちしてい</w:t>
      </w:r>
      <w:r w:rsidR="006B5358">
        <w:rPr>
          <w:rFonts w:hint="eastAsia"/>
        </w:rPr>
        <w:t>ます。</w:t>
      </w:r>
    </w:p>
    <w:p w:rsidR="009C4330" w:rsidRDefault="009C4330" w:rsidP="00B84353">
      <w:pPr>
        <w:ind w:firstLineChars="100" w:firstLine="210"/>
      </w:pPr>
      <w:r>
        <w:rPr>
          <w:rFonts w:hint="eastAsia"/>
        </w:rPr>
        <w:t>また、指導者の方についても</w:t>
      </w:r>
      <w:r w:rsidR="00A12670">
        <w:rPr>
          <w:rFonts w:hint="eastAsia"/>
        </w:rPr>
        <w:t>指導方法の研修として今後の指導に生かしていただきたいと</w:t>
      </w:r>
      <w:r w:rsidR="004B15C9">
        <w:rPr>
          <w:rFonts w:hint="eastAsia"/>
        </w:rPr>
        <w:t>思いますので、</w:t>
      </w:r>
      <w:r w:rsidR="00A12670">
        <w:rPr>
          <w:rFonts w:hint="eastAsia"/>
        </w:rPr>
        <w:t>是非、参加されますようお願いします。</w:t>
      </w:r>
    </w:p>
    <w:p w:rsidR="002C49FE" w:rsidRPr="002C49FE" w:rsidRDefault="00C65B23" w:rsidP="006841A3">
      <w:pPr>
        <w:pStyle w:val="a5"/>
        <w:spacing w:line="480" w:lineRule="auto"/>
      </w:pPr>
      <w:r>
        <w:rPr>
          <w:rFonts w:hint="eastAsia"/>
        </w:rPr>
        <w:t>記</w:t>
      </w:r>
    </w:p>
    <w:p w:rsidR="00C65B23" w:rsidRDefault="006841A3" w:rsidP="006841A3">
      <w:pPr>
        <w:jc w:val="left"/>
      </w:pPr>
      <w:r>
        <w:rPr>
          <w:rFonts w:hint="eastAsia"/>
        </w:rPr>
        <w:t>１．</w:t>
      </w:r>
      <w:r w:rsidR="00383B1F">
        <w:rPr>
          <w:rFonts w:hint="eastAsia"/>
        </w:rPr>
        <w:t xml:space="preserve">日　</w:t>
      </w:r>
      <w:r w:rsidR="00673165">
        <w:rPr>
          <w:rFonts w:hint="eastAsia"/>
        </w:rPr>
        <w:t xml:space="preserve"> </w:t>
      </w:r>
      <w:r w:rsidR="00673165">
        <w:t xml:space="preserve">  </w:t>
      </w:r>
      <w:r w:rsidR="00383B1F">
        <w:rPr>
          <w:rFonts w:hint="eastAsia"/>
        </w:rPr>
        <w:t>時　平成</w:t>
      </w:r>
      <w:r w:rsidR="006F4273">
        <w:t>30</w:t>
      </w:r>
      <w:r w:rsidR="00383B1F">
        <w:rPr>
          <w:rFonts w:hint="eastAsia"/>
        </w:rPr>
        <w:t>年</w:t>
      </w:r>
      <w:r w:rsidR="00383B1F">
        <w:rPr>
          <w:rFonts w:hint="eastAsia"/>
        </w:rPr>
        <w:t>1</w:t>
      </w:r>
      <w:r w:rsidR="00673165">
        <w:t>2</w:t>
      </w:r>
      <w:r w:rsidR="00383B1F">
        <w:rPr>
          <w:rFonts w:hint="eastAsia"/>
        </w:rPr>
        <w:t>月</w:t>
      </w:r>
      <w:r w:rsidR="00673165">
        <w:t>1</w:t>
      </w:r>
      <w:r w:rsidR="000B7685">
        <w:rPr>
          <w:rFonts w:hint="eastAsia"/>
        </w:rPr>
        <w:t>日（土</w:t>
      </w:r>
      <w:r w:rsidR="00C65B23">
        <w:rPr>
          <w:rFonts w:hint="eastAsia"/>
        </w:rPr>
        <w:t>）</w:t>
      </w:r>
      <w:r>
        <w:rPr>
          <w:rFonts w:hint="eastAsia"/>
        </w:rPr>
        <w:t xml:space="preserve"> </w:t>
      </w:r>
      <w:r w:rsidR="00673165">
        <w:t>9</w:t>
      </w:r>
      <w:r w:rsidR="002C49FE">
        <w:rPr>
          <w:rFonts w:hint="eastAsia"/>
        </w:rPr>
        <w:t>:00</w:t>
      </w:r>
      <w:r w:rsidR="00C65B23">
        <w:rPr>
          <w:rFonts w:hint="eastAsia"/>
        </w:rPr>
        <w:t>～</w:t>
      </w:r>
      <w:r w:rsidR="00C65B23">
        <w:rPr>
          <w:rFonts w:hint="eastAsia"/>
        </w:rPr>
        <w:t>1</w:t>
      </w:r>
      <w:r w:rsidR="00673165">
        <w:t>2</w:t>
      </w:r>
      <w:r w:rsidR="00C65B23">
        <w:rPr>
          <w:rFonts w:hint="eastAsia"/>
        </w:rPr>
        <w:t>:</w:t>
      </w:r>
      <w:r w:rsidR="00673165">
        <w:t>3</w:t>
      </w:r>
      <w:r w:rsidR="00C65B23">
        <w:rPr>
          <w:rFonts w:hint="eastAsia"/>
        </w:rPr>
        <w:t>0</w:t>
      </w:r>
    </w:p>
    <w:p w:rsidR="00673165" w:rsidRDefault="006841A3" w:rsidP="006841A3">
      <w:pPr>
        <w:jc w:val="left"/>
      </w:pPr>
      <w:r>
        <w:rPr>
          <w:rFonts w:hint="eastAsia"/>
        </w:rPr>
        <w:t>２．</w:t>
      </w:r>
      <w:r w:rsidR="007A543D">
        <w:rPr>
          <w:rFonts w:hint="eastAsia"/>
        </w:rPr>
        <w:t>開催場</w:t>
      </w:r>
      <w:r w:rsidR="00C65B23">
        <w:rPr>
          <w:rFonts w:hint="eastAsia"/>
        </w:rPr>
        <w:t>所</w:t>
      </w:r>
      <w:r w:rsidR="00673165">
        <w:rPr>
          <w:rFonts w:hint="eastAsia"/>
        </w:rPr>
        <w:t xml:space="preserve"> </w:t>
      </w:r>
      <w:r w:rsidR="00673165">
        <w:t xml:space="preserve"> </w:t>
      </w:r>
      <w:r w:rsidR="00673165">
        <w:rPr>
          <w:rFonts w:hint="eastAsia"/>
        </w:rPr>
        <w:t xml:space="preserve">ふれあいセンターよこぼり　</w:t>
      </w:r>
    </w:p>
    <w:p w:rsidR="00673165" w:rsidRDefault="00673165" w:rsidP="00673165">
      <w:pPr>
        <w:ind w:firstLineChars="750" w:firstLine="1575"/>
        <w:jc w:val="left"/>
      </w:pPr>
      <w:r>
        <w:rPr>
          <w:rFonts w:hint="eastAsia"/>
        </w:rPr>
        <w:t>那珂市横堀</w:t>
      </w:r>
      <w:r>
        <w:rPr>
          <w:rFonts w:hint="eastAsia"/>
        </w:rPr>
        <w:t>1</w:t>
      </w:r>
      <w:r>
        <w:t>526-1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電話番号　</w:t>
      </w:r>
      <w:r>
        <w:t>029-270-8007</w:t>
      </w:r>
    </w:p>
    <w:p w:rsidR="007A0A33" w:rsidRDefault="006841A3" w:rsidP="006841A3">
      <w:pPr>
        <w:jc w:val="left"/>
      </w:pPr>
      <w:r>
        <w:rPr>
          <w:rFonts w:hint="eastAsia"/>
        </w:rPr>
        <w:t>３．</w:t>
      </w:r>
      <w:r w:rsidR="007A0A33">
        <w:rPr>
          <w:rFonts w:hint="eastAsia"/>
        </w:rPr>
        <w:t>集合</w:t>
      </w:r>
      <w:r w:rsidR="00673165">
        <w:rPr>
          <w:rFonts w:hint="eastAsia"/>
        </w:rPr>
        <w:t xml:space="preserve">時間　</w:t>
      </w:r>
      <w:r w:rsidR="00673165">
        <w:t>8</w:t>
      </w:r>
      <w:r w:rsidR="00383B1F">
        <w:rPr>
          <w:rFonts w:hint="eastAsia"/>
        </w:rPr>
        <w:t>:</w:t>
      </w:r>
      <w:r w:rsidR="00C55FFF">
        <w:t>50</w:t>
      </w:r>
      <w:r w:rsidR="002C49FE">
        <w:rPr>
          <w:rFonts w:hint="eastAsia"/>
        </w:rPr>
        <w:t>集合</w:t>
      </w:r>
    </w:p>
    <w:p w:rsidR="007B045D" w:rsidRDefault="006841A3" w:rsidP="006841A3">
      <w:pPr>
        <w:jc w:val="left"/>
      </w:pPr>
      <w:r>
        <w:rPr>
          <w:rFonts w:hint="eastAsia"/>
        </w:rPr>
        <w:t>４．</w:t>
      </w:r>
      <w:r w:rsidR="007B045D">
        <w:rPr>
          <w:rFonts w:hint="eastAsia"/>
        </w:rPr>
        <w:t xml:space="preserve">参加費　</w:t>
      </w:r>
      <w:r w:rsidR="00B20521">
        <w:rPr>
          <w:rFonts w:hint="eastAsia"/>
        </w:rPr>
        <w:t xml:space="preserve">　</w:t>
      </w:r>
      <w:r w:rsidR="00AD70AF">
        <w:rPr>
          <w:rFonts w:hint="eastAsia"/>
        </w:rPr>
        <w:t xml:space="preserve"> </w:t>
      </w:r>
      <w:r w:rsidR="00673165">
        <w:t>5</w:t>
      </w:r>
      <w:r w:rsidR="007B045D">
        <w:rPr>
          <w:rFonts w:hint="eastAsia"/>
        </w:rPr>
        <w:t>00</w:t>
      </w:r>
      <w:r w:rsidR="007B045D">
        <w:rPr>
          <w:rFonts w:hint="eastAsia"/>
        </w:rPr>
        <w:t>円</w:t>
      </w:r>
      <w:r w:rsidR="00617CD1">
        <w:rPr>
          <w:rFonts w:hint="eastAsia"/>
        </w:rPr>
        <w:t xml:space="preserve">　</w:t>
      </w:r>
    </w:p>
    <w:p w:rsidR="004F5284" w:rsidRDefault="006841A3" w:rsidP="000B7685">
      <w:pPr>
        <w:ind w:left="1050" w:hangingChars="500" w:hanging="1050"/>
        <w:jc w:val="left"/>
      </w:pPr>
      <w:r>
        <w:rPr>
          <w:rFonts w:hint="eastAsia"/>
        </w:rPr>
        <w:t>５．</w:t>
      </w:r>
      <w:r w:rsidR="004F5284">
        <w:rPr>
          <w:rFonts w:hint="eastAsia"/>
        </w:rPr>
        <w:t>講</w:t>
      </w:r>
      <w:r w:rsidR="00B20521">
        <w:rPr>
          <w:rFonts w:hint="eastAsia"/>
        </w:rPr>
        <w:t xml:space="preserve">　　</w:t>
      </w:r>
      <w:r w:rsidR="003335F7">
        <w:rPr>
          <w:rFonts w:hint="eastAsia"/>
        </w:rPr>
        <w:t xml:space="preserve"> </w:t>
      </w:r>
      <w:r w:rsidR="004F5284">
        <w:rPr>
          <w:rFonts w:hint="eastAsia"/>
        </w:rPr>
        <w:t>師　茨城県山岳連盟</w:t>
      </w:r>
      <w:r w:rsidR="000D58EE">
        <w:rPr>
          <w:rFonts w:hint="eastAsia"/>
        </w:rPr>
        <w:t>在籍公認指導員</w:t>
      </w:r>
      <w:r w:rsidR="004F5284">
        <w:rPr>
          <w:rFonts w:hint="eastAsia"/>
        </w:rPr>
        <w:t xml:space="preserve">　</w:t>
      </w:r>
    </w:p>
    <w:p w:rsidR="006841A3" w:rsidRDefault="004F5284" w:rsidP="004D0EBA">
      <w:pPr>
        <w:ind w:left="1155" w:hangingChars="550" w:hanging="1155"/>
        <w:jc w:val="left"/>
      </w:pPr>
      <w:r>
        <w:rPr>
          <w:rFonts w:hint="eastAsia"/>
        </w:rPr>
        <w:t>６</w:t>
      </w:r>
      <w:r>
        <w:rPr>
          <w:rFonts w:hint="eastAsia"/>
        </w:rPr>
        <w:t>.</w:t>
      </w:r>
      <w:r w:rsidR="007B045D">
        <w:rPr>
          <w:rFonts w:hint="eastAsia"/>
        </w:rPr>
        <w:t xml:space="preserve">研修内容　</w:t>
      </w:r>
      <w:r w:rsidR="000D58EE">
        <w:rPr>
          <w:rFonts w:hint="eastAsia"/>
        </w:rPr>
        <w:t>登山計画、歩き方、食料、地図（登山地図、地形図）の見方とコンパスの使い方、登山用具、事故を起こさないために</w:t>
      </w:r>
      <w:r w:rsidR="004D0EBA">
        <w:rPr>
          <w:rFonts w:hint="eastAsia"/>
        </w:rPr>
        <w:t>。</w:t>
      </w:r>
      <w:bookmarkStart w:id="2" w:name="_GoBack"/>
      <w:bookmarkEnd w:id="2"/>
      <w:r w:rsidR="00B20521">
        <w:rPr>
          <w:rFonts w:hint="eastAsia"/>
        </w:rPr>
        <w:t>など。</w:t>
      </w:r>
    </w:p>
    <w:p w:rsidR="00A02FCB" w:rsidRDefault="004F5284" w:rsidP="003335F7">
      <w:pPr>
        <w:ind w:left="1260" w:hangingChars="600" w:hanging="1260"/>
        <w:jc w:val="left"/>
      </w:pPr>
      <w:r>
        <w:rPr>
          <w:rFonts w:hint="eastAsia"/>
        </w:rPr>
        <w:t>７</w:t>
      </w:r>
      <w:r w:rsidR="006841A3">
        <w:rPr>
          <w:rFonts w:hint="eastAsia"/>
        </w:rPr>
        <w:t>．</w:t>
      </w:r>
      <w:r w:rsidR="00B20521">
        <w:rPr>
          <w:rFonts w:hint="eastAsia"/>
        </w:rPr>
        <w:t xml:space="preserve">持　</w:t>
      </w:r>
      <w:r w:rsidR="003335F7">
        <w:rPr>
          <w:rFonts w:hint="eastAsia"/>
        </w:rPr>
        <w:t xml:space="preserve"> </w:t>
      </w:r>
      <w:r w:rsidR="00B20521">
        <w:rPr>
          <w:rFonts w:hint="eastAsia"/>
        </w:rPr>
        <w:t xml:space="preserve">　物　登山地図（場所任意）、</w:t>
      </w:r>
      <w:r w:rsidR="009A61BF">
        <w:rPr>
          <w:rFonts w:hint="eastAsia"/>
        </w:rPr>
        <w:t>プレート</w:t>
      </w:r>
      <w:r w:rsidR="00B20521">
        <w:rPr>
          <w:rFonts w:hint="eastAsia"/>
        </w:rPr>
        <w:t>コンパス（ある方）、</w:t>
      </w:r>
      <w:r w:rsidR="009A61BF">
        <w:rPr>
          <w:rFonts w:hint="eastAsia"/>
        </w:rPr>
        <w:t>分度器、定規（</w:t>
      </w:r>
      <w:r w:rsidR="009A61BF">
        <w:rPr>
          <w:rFonts w:hint="eastAsia"/>
        </w:rPr>
        <w:t>3</w:t>
      </w:r>
      <w:r w:rsidR="009A61BF">
        <w:t>0cm</w:t>
      </w:r>
      <w:r w:rsidR="009A61BF">
        <w:rPr>
          <w:rFonts w:hint="eastAsia"/>
        </w:rPr>
        <w:t>以上あると良い）、</w:t>
      </w:r>
      <w:r w:rsidR="00B20521">
        <w:rPr>
          <w:rFonts w:hint="eastAsia"/>
        </w:rPr>
        <w:t>筆記具、メモ用紙、飲物</w:t>
      </w:r>
    </w:p>
    <w:p w:rsidR="00291F33" w:rsidRDefault="004F5284" w:rsidP="006841A3">
      <w:pPr>
        <w:jc w:val="left"/>
      </w:pPr>
      <w:r>
        <w:rPr>
          <w:rFonts w:hint="eastAsia"/>
        </w:rPr>
        <w:t>８</w:t>
      </w:r>
      <w:r w:rsidR="006841A3">
        <w:rPr>
          <w:rFonts w:hint="eastAsia"/>
        </w:rPr>
        <w:t>．</w:t>
      </w:r>
      <w:r w:rsidR="00291F33">
        <w:rPr>
          <w:rFonts w:hint="eastAsia"/>
        </w:rPr>
        <w:t xml:space="preserve">問合せ・申込み先　</w:t>
      </w:r>
    </w:p>
    <w:p w:rsidR="00291F33" w:rsidRPr="00D10C58" w:rsidRDefault="00291F33" w:rsidP="003335F7">
      <w:pPr>
        <w:ind w:leftChars="100" w:left="210" w:firstLineChars="450" w:firstLine="945"/>
        <w:jc w:val="left"/>
      </w:pPr>
      <w:r>
        <w:rPr>
          <w:rFonts w:hint="eastAsia"/>
        </w:rPr>
        <w:t>〒</w:t>
      </w:r>
      <w:r>
        <w:rPr>
          <w:rFonts w:hint="eastAsia"/>
        </w:rPr>
        <w:t>309-1731</w:t>
      </w:r>
      <w:r>
        <w:rPr>
          <w:rFonts w:hint="eastAsia"/>
        </w:rPr>
        <w:t xml:space="preserve">　笠間市上市原</w:t>
      </w:r>
      <w:r>
        <w:rPr>
          <w:rFonts w:hint="eastAsia"/>
        </w:rPr>
        <w:t>475-2</w:t>
      </w:r>
      <w:r w:rsidR="00D10C58">
        <w:rPr>
          <w:rFonts w:hint="eastAsia"/>
        </w:rPr>
        <w:t xml:space="preserve">  </w:t>
      </w:r>
      <w:r w:rsidR="00D10C58">
        <w:rPr>
          <w:rFonts w:hint="eastAsia"/>
        </w:rPr>
        <w:t>中庭稔</w:t>
      </w:r>
      <w:r w:rsidR="00F9171D">
        <w:rPr>
          <w:rFonts w:hint="eastAsia"/>
        </w:rPr>
        <w:t xml:space="preserve">　気付　</w:t>
      </w:r>
      <w:r w:rsidR="00F9171D">
        <w:rPr>
          <w:rFonts w:hint="eastAsia"/>
        </w:rPr>
        <w:t>指導委員会</w:t>
      </w:r>
      <w:r w:rsidR="00D10C58">
        <w:rPr>
          <w:rFonts w:hint="eastAsia"/>
        </w:rPr>
        <w:t>まで</w:t>
      </w:r>
    </w:p>
    <w:p w:rsidR="00C65B23" w:rsidRDefault="006841A3" w:rsidP="003335F7">
      <w:pPr>
        <w:ind w:leftChars="100" w:left="210" w:firstLineChars="450" w:firstLine="945"/>
        <w:jc w:val="left"/>
        <w:rPr>
          <w:rFonts w:hint="eastAsia"/>
        </w:rPr>
      </w:pPr>
      <w:r>
        <w:rPr>
          <w:rFonts w:hint="eastAsia"/>
        </w:rPr>
        <w:t>TEL</w:t>
      </w:r>
      <w:r>
        <w:rPr>
          <w:rFonts w:asciiTheme="minorHAnsi" w:hint="eastAsia"/>
        </w:rPr>
        <w:t>&amp;</w:t>
      </w:r>
      <w:r w:rsidR="00291F33">
        <w:rPr>
          <w:rFonts w:hint="eastAsia"/>
        </w:rPr>
        <w:t>FAX</w:t>
      </w:r>
      <w:r>
        <w:rPr>
          <w:rFonts w:hint="eastAsia"/>
        </w:rPr>
        <w:t>：</w:t>
      </w:r>
      <w:r w:rsidR="00291F33">
        <w:rPr>
          <w:rFonts w:hint="eastAsia"/>
        </w:rPr>
        <w:t>0296-77-3326</w:t>
      </w:r>
      <w:r w:rsidR="00291F33">
        <w:rPr>
          <w:rFonts w:hint="eastAsia"/>
        </w:rPr>
        <w:t xml:space="preserve">　</w:t>
      </w:r>
      <w:r w:rsidR="00356DED">
        <w:rPr>
          <w:rFonts w:hint="eastAsia"/>
        </w:rPr>
        <w:t xml:space="preserve">　</w:t>
      </w:r>
      <w:r w:rsidR="00291F33">
        <w:rPr>
          <w:rFonts w:hint="eastAsia"/>
        </w:rPr>
        <w:t xml:space="preserve"> </w:t>
      </w:r>
      <w:r w:rsidR="00291F33">
        <w:rPr>
          <w:rFonts w:hint="eastAsia"/>
        </w:rPr>
        <w:t>携帯</w:t>
      </w:r>
      <w:r w:rsidR="00356DED">
        <w:rPr>
          <w:rFonts w:hint="eastAsia"/>
        </w:rPr>
        <w:t>：</w:t>
      </w:r>
      <w:r w:rsidR="00291F33">
        <w:rPr>
          <w:rFonts w:hint="eastAsia"/>
        </w:rPr>
        <w:t>090-3069-3171</w:t>
      </w:r>
      <w:r w:rsidR="00C55FFF" w:rsidRPr="00C55FFF">
        <w:rPr>
          <w:rFonts w:hint="eastAsia"/>
        </w:rPr>
        <w:t xml:space="preserve"> </w:t>
      </w:r>
      <w:r w:rsidR="00C55FFF">
        <w:rPr>
          <w:rFonts w:hint="eastAsia"/>
        </w:rPr>
        <w:t xml:space="preserve">　　</w:t>
      </w:r>
      <w:r w:rsidR="00C55FFF">
        <w:rPr>
          <w:rFonts w:hint="eastAsia"/>
        </w:rPr>
        <w:t>E</w:t>
      </w:r>
      <w:r w:rsidR="00C55FFF">
        <w:rPr>
          <w:rFonts w:hint="eastAsia"/>
        </w:rPr>
        <w:t>メール：</w:t>
      </w:r>
      <w:hyperlink r:id="rId7" w:history="1">
        <w:r w:rsidR="00C55FFF" w:rsidRPr="006841A3">
          <w:rPr>
            <w:rStyle w:val="aa"/>
            <w:color w:val="auto"/>
            <w:u w:val="none"/>
          </w:rPr>
          <w:t>gakuho</w:t>
        </w:r>
        <w:r w:rsidR="00C55FFF" w:rsidRPr="006841A3">
          <w:rPr>
            <w:rStyle w:val="aa"/>
            <w:rFonts w:hint="eastAsia"/>
            <w:color w:val="auto"/>
            <w:u w:val="none"/>
          </w:rPr>
          <w:t>@mvf.biglobe.ne.jp</w:t>
        </w:r>
      </w:hyperlink>
    </w:p>
    <w:p w:rsidR="00B20521" w:rsidRDefault="004F5284" w:rsidP="006841A3">
      <w:pPr>
        <w:jc w:val="left"/>
      </w:pPr>
      <w:r>
        <w:rPr>
          <w:rFonts w:hint="eastAsia"/>
        </w:rPr>
        <w:t>９</w:t>
      </w:r>
      <w:r w:rsidR="006841A3">
        <w:rPr>
          <w:rFonts w:hint="eastAsia"/>
        </w:rPr>
        <w:t>．</w:t>
      </w:r>
      <w:r w:rsidR="00291F33">
        <w:rPr>
          <w:rFonts w:hint="eastAsia"/>
        </w:rPr>
        <w:t xml:space="preserve">申込み締切り　</w:t>
      </w:r>
      <w:r w:rsidR="00B20521">
        <w:rPr>
          <w:rFonts w:hint="eastAsia"/>
        </w:rPr>
        <w:t>１１</w:t>
      </w:r>
      <w:r w:rsidR="00291F33">
        <w:rPr>
          <w:rFonts w:hint="eastAsia"/>
        </w:rPr>
        <w:t>月</w:t>
      </w:r>
      <w:r w:rsidR="00617CD1">
        <w:rPr>
          <w:rFonts w:hint="eastAsia"/>
        </w:rPr>
        <w:t>２</w:t>
      </w:r>
      <w:r w:rsidR="00B20521">
        <w:rPr>
          <w:rFonts w:hint="eastAsia"/>
        </w:rPr>
        <w:t>５</w:t>
      </w:r>
      <w:r w:rsidR="00291F33">
        <w:rPr>
          <w:rFonts w:hint="eastAsia"/>
        </w:rPr>
        <w:t>日</w:t>
      </w:r>
      <w:r w:rsidR="005E1A87">
        <w:rPr>
          <w:rFonts w:hint="eastAsia"/>
        </w:rPr>
        <w:t>（</w:t>
      </w:r>
      <w:r w:rsidR="00B20521">
        <w:rPr>
          <w:rFonts w:hint="eastAsia"/>
        </w:rPr>
        <w:t>日</w:t>
      </w:r>
      <w:r w:rsidR="00356DED">
        <w:rPr>
          <w:rFonts w:hint="eastAsia"/>
        </w:rPr>
        <w:t>）</w:t>
      </w:r>
      <w:r w:rsidR="00291F33">
        <w:rPr>
          <w:rFonts w:hint="eastAsia"/>
        </w:rPr>
        <w:t>必着</w:t>
      </w:r>
      <w:r w:rsidR="0056490A">
        <w:rPr>
          <w:rFonts w:hint="eastAsia"/>
        </w:rPr>
        <w:t xml:space="preserve">　</w:t>
      </w:r>
      <w:r w:rsidR="00C41C10">
        <w:rPr>
          <w:rFonts w:hint="eastAsia"/>
        </w:rPr>
        <w:t xml:space="preserve">　</w:t>
      </w:r>
    </w:p>
    <w:bookmarkEnd w:id="0"/>
    <w:p w:rsidR="00EB14F5" w:rsidRDefault="00EB14F5" w:rsidP="006841A3">
      <w:pPr>
        <w:jc w:val="left"/>
      </w:pP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9"/>
        <w:gridCol w:w="2101"/>
        <w:gridCol w:w="734"/>
        <w:gridCol w:w="3519"/>
        <w:gridCol w:w="1251"/>
        <w:gridCol w:w="591"/>
        <w:gridCol w:w="1985"/>
      </w:tblGrid>
      <w:tr w:rsidR="00B2094E" w:rsidRPr="006B5358" w:rsidTr="009B5676">
        <w:trPr>
          <w:trHeight w:val="285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356DE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6B53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平成</w:t>
            </w:r>
            <w:r w:rsidR="00617CD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３０</w:t>
            </w:r>
            <w:r w:rsidRPr="00356D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年度</w:t>
            </w:r>
            <w:r w:rsidR="00B84353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安全登山</w:t>
            </w:r>
            <w:r w:rsidR="009E65A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実践</w:t>
            </w:r>
            <w:r w:rsidRPr="00356D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研修会参加申込書</w:t>
            </w:r>
          </w:p>
          <w:p w:rsidR="00492FEA" w:rsidRPr="00B2094E" w:rsidRDefault="00492FEA" w:rsidP="00B20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094E" w:rsidRPr="00B2094E" w:rsidTr="009B5676">
        <w:trPr>
          <w:trHeight w:val="285"/>
        </w:trPr>
        <w:tc>
          <w:tcPr>
            <w:tcW w:w="6762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>茨城県山岳連盟会長　二階堂　章信　殿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6DED" w:rsidRPr="00B2094E" w:rsidTr="009B5676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9B5676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所属山岳会名：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356DED" w:rsidRPr="00B2094E" w:rsidTr="009B5676">
        <w:trPr>
          <w:trHeight w:val="285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356DED">
            <w:pPr>
              <w:widowControl/>
              <w:spacing w:line="360" w:lineRule="auto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申込責任者名：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492FEA" w:rsidRPr="00B2094E" w:rsidTr="009B5676"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9B5676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氏</w:t>
            </w:r>
            <w:r w:rsid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B5676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B5676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Pr="00356DED" w:rsidRDefault="009B5676" w:rsidP="009B5676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76" w:rsidRPr="009B5676" w:rsidRDefault="009B5676" w:rsidP="009B5676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B5676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本人携帯電話番号</w:t>
            </w:r>
          </w:p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9B5676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緊急連絡先</w:t>
            </w:r>
          </w:p>
        </w:tc>
      </w:tr>
      <w:tr w:rsidR="00492FEA" w:rsidRPr="00B2094E" w:rsidTr="009B5676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9B5676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92FEA" w:rsidRPr="00B2094E" w:rsidTr="009B5676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356DED" w:rsidRDefault="009B5676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9B5676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92FEA" w:rsidRPr="00B2094E" w:rsidTr="009B5676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356DED" w:rsidRDefault="009B5676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9B5676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92FEA" w:rsidRPr="00B2094E" w:rsidTr="009B5676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356DED" w:rsidRDefault="009B5676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9B5676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92FEA" w:rsidRPr="00B2094E" w:rsidTr="009B5676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356DED" w:rsidRDefault="009B5676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9B5676">
            <w:pPr>
              <w:widowControl/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2094E" w:rsidRPr="00F64735" w:rsidRDefault="00B2094E" w:rsidP="00B2094E">
      <w:pPr>
        <w:rPr>
          <w:rFonts w:hint="eastAsia"/>
        </w:rPr>
      </w:pPr>
    </w:p>
    <w:sectPr w:rsidR="00B2094E" w:rsidRPr="00F64735" w:rsidSect="009B5676">
      <w:pgSz w:w="11906" w:h="16838" w:code="9"/>
      <w:pgMar w:top="680" w:right="737" w:bottom="567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B2" w:rsidRDefault="00A044B2" w:rsidP="00AD4615">
      <w:r>
        <w:separator/>
      </w:r>
    </w:p>
  </w:endnote>
  <w:endnote w:type="continuationSeparator" w:id="0">
    <w:p w:rsidR="00A044B2" w:rsidRDefault="00A044B2" w:rsidP="00A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B2" w:rsidRDefault="00A044B2" w:rsidP="00AD4615">
      <w:r>
        <w:separator/>
      </w:r>
    </w:p>
  </w:footnote>
  <w:footnote w:type="continuationSeparator" w:id="0">
    <w:p w:rsidR="00A044B2" w:rsidRDefault="00A044B2" w:rsidP="00A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910"/>
    <w:multiLevelType w:val="hybridMultilevel"/>
    <w:tmpl w:val="071AB2F4"/>
    <w:lvl w:ilvl="0" w:tplc="C2F81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73127"/>
    <w:multiLevelType w:val="hybridMultilevel"/>
    <w:tmpl w:val="58566192"/>
    <w:lvl w:ilvl="0" w:tplc="F036DE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8B"/>
    <w:rsid w:val="0005648B"/>
    <w:rsid w:val="000B7685"/>
    <w:rsid w:val="000D58EE"/>
    <w:rsid w:val="00182E52"/>
    <w:rsid w:val="00291F33"/>
    <w:rsid w:val="002C49FE"/>
    <w:rsid w:val="00333372"/>
    <w:rsid w:val="003335F7"/>
    <w:rsid w:val="00356DED"/>
    <w:rsid w:val="00383B1F"/>
    <w:rsid w:val="00476407"/>
    <w:rsid w:val="00477872"/>
    <w:rsid w:val="00492FEA"/>
    <w:rsid w:val="004B15C9"/>
    <w:rsid w:val="004D0EBA"/>
    <w:rsid w:val="004F5284"/>
    <w:rsid w:val="0056490A"/>
    <w:rsid w:val="005E1A87"/>
    <w:rsid w:val="00617CD1"/>
    <w:rsid w:val="00643A29"/>
    <w:rsid w:val="00671739"/>
    <w:rsid w:val="00673165"/>
    <w:rsid w:val="006841A3"/>
    <w:rsid w:val="006A01CA"/>
    <w:rsid w:val="006B265E"/>
    <w:rsid w:val="006B5358"/>
    <w:rsid w:val="006F4273"/>
    <w:rsid w:val="00751F8B"/>
    <w:rsid w:val="00777C95"/>
    <w:rsid w:val="00794C55"/>
    <w:rsid w:val="007A0A33"/>
    <w:rsid w:val="007A543D"/>
    <w:rsid w:val="007B045D"/>
    <w:rsid w:val="007D5939"/>
    <w:rsid w:val="00804A10"/>
    <w:rsid w:val="008469EA"/>
    <w:rsid w:val="008A28CD"/>
    <w:rsid w:val="008C7B5C"/>
    <w:rsid w:val="0094558F"/>
    <w:rsid w:val="00975D21"/>
    <w:rsid w:val="009A61BF"/>
    <w:rsid w:val="009B5676"/>
    <w:rsid w:val="009C4330"/>
    <w:rsid w:val="009E65A0"/>
    <w:rsid w:val="00A02FCB"/>
    <w:rsid w:val="00A044B2"/>
    <w:rsid w:val="00A12670"/>
    <w:rsid w:val="00A13744"/>
    <w:rsid w:val="00A6014D"/>
    <w:rsid w:val="00AB45C4"/>
    <w:rsid w:val="00AD4615"/>
    <w:rsid w:val="00AD70AF"/>
    <w:rsid w:val="00B20521"/>
    <w:rsid w:val="00B2094E"/>
    <w:rsid w:val="00B84353"/>
    <w:rsid w:val="00BC66C1"/>
    <w:rsid w:val="00BC7CFF"/>
    <w:rsid w:val="00BD0C9D"/>
    <w:rsid w:val="00BE7115"/>
    <w:rsid w:val="00C41C10"/>
    <w:rsid w:val="00C537AD"/>
    <w:rsid w:val="00C55FFF"/>
    <w:rsid w:val="00C65B23"/>
    <w:rsid w:val="00D10C58"/>
    <w:rsid w:val="00D33498"/>
    <w:rsid w:val="00D67578"/>
    <w:rsid w:val="00DC628F"/>
    <w:rsid w:val="00EB14F5"/>
    <w:rsid w:val="00F64735"/>
    <w:rsid w:val="00F9171D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93E212"/>
  <w15:docId w15:val="{FBA85AF9-021F-4F60-846F-69F54DD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A3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A10"/>
  </w:style>
  <w:style w:type="character" w:customStyle="1" w:styleId="a4">
    <w:name w:val="日付 (文字)"/>
    <w:basedOn w:val="a0"/>
    <w:link w:val="a3"/>
    <w:uiPriority w:val="99"/>
    <w:semiHidden/>
    <w:rsid w:val="00804A10"/>
  </w:style>
  <w:style w:type="paragraph" w:styleId="a5">
    <w:name w:val="Note Heading"/>
    <w:basedOn w:val="a"/>
    <w:next w:val="a"/>
    <w:link w:val="a6"/>
    <w:uiPriority w:val="99"/>
    <w:unhideWhenUsed/>
    <w:rsid w:val="00C65B23"/>
    <w:pPr>
      <w:jc w:val="center"/>
    </w:pPr>
  </w:style>
  <w:style w:type="character" w:customStyle="1" w:styleId="a6">
    <w:name w:val="記 (文字)"/>
    <w:basedOn w:val="a0"/>
    <w:link w:val="a5"/>
    <w:uiPriority w:val="99"/>
    <w:rsid w:val="00C65B23"/>
  </w:style>
  <w:style w:type="paragraph" w:styleId="a7">
    <w:name w:val="Closing"/>
    <w:basedOn w:val="a"/>
    <w:link w:val="a8"/>
    <w:uiPriority w:val="99"/>
    <w:unhideWhenUsed/>
    <w:rsid w:val="00C65B23"/>
    <w:pPr>
      <w:jc w:val="right"/>
    </w:pPr>
  </w:style>
  <w:style w:type="character" w:customStyle="1" w:styleId="a8">
    <w:name w:val="結語 (文字)"/>
    <w:basedOn w:val="a0"/>
    <w:link w:val="a7"/>
    <w:uiPriority w:val="99"/>
    <w:rsid w:val="00C65B23"/>
  </w:style>
  <w:style w:type="paragraph" w:styleId="a9">
    <w:name w:val="List Paragraph"/>
    <w:basedOn w:val="a"/>
    <w:uiPriority w:val="34"/>
    <w:qFormat/>
    <w:rsid w:val="00C65B23"/>
    <w:pPr>
      <w:ind w:leftChars="400" w:left="840"/>
    </w:pPr>
  </w:style>
  <w:style w:type="character" w:styleId="aa">
    <w:name w:val="Hyperlink"/>
    <w:basedOn w:val="a0"/>
    <w:uiPriority w:val="99"/>
    <w:unhideWhenUsed/>
    <w:rsid w:val="00291F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5D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D4615"/>
  </w:style>
  <w:style w:type="paragraph" w:styleId="af">
    <w:name w:val="footer"/>
    <w:basedOn w:val="a"/>
    <w:link w:val="af0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AD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ho@mv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笠間の陶器屋さん</cp:lastModifiedBy>
  <cp:revision>22</cp:revision>
  <cp:lastPrinted>2018-09-24T15:00:00Z</cp:lastPrinted>
  <dcterms:created xsi:type="dcterms:W3CDTF">2014-09-21T11:55:00Z</dcterms:created>
  <dcterms:modified xsi:type="dcterms:W3CDTF">2018-09-24T15:17:00Z</dcterms:modified>
</cp:coreProperties>
</file>